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Terminal Peti Kemas Merauke Perkuat Lingkungan Kerja Bebas Narkoba</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(10/07) </w:t>
      </w:r>
      <w:r w:rsidDel="00000000" w:rsidR="00000000" w:rsidRPr="00000000">
        <w:rPr>
          <w:rtl w:val="0"/>
        </w:rPr>
        <w:t xml:space="preserve">-</w:t>
      </w:r>
      <w:r w:rsidDel="00000000" w:rsidR="00000000" w:rsidRPr="00000000">
        <w:rPr>
          <w:rtl w:val="0"/>
        </w:rPr>
        <w:t xml:space="preserve"> Terminal Peti Kemas (TPK) Merauke menggelar sosialisasi pencegahan penyalahgunaan narkoba yang dirangkaikan dengan tes narkoba bagi para pekerja pada Rabu, 8 Juli 2026. Kegiatan ini merupakan bagian dari upaya perusahaan membangun lingkungan kerja yang sehat dan produktif sekaligus memperkuat budaya kerja yang berintegritas.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Kegiatan tersebut bertujuan meningkatkan pemahaman pekerja mengenai bahaya penyalahgunaan narkotika. Selain memberikan edukasi, perusahaan juga melaksanakan tes narkoba sebagai langkah preventif untuk memastikan kesiapan pekerja dalam menjalankan tugas di lingkungan operasional pelabuhan.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Merauke, Muhammad Rasul Irmadani, mengatakan bahwa kualitas layanan kepelabuhanan tidak hanya ditentukan oleh infrastruktur dan peralatan, tetapi juga oleh sumber daya manusia yang sehat, disiplin, dan berintegritas.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"Sebagai perusahaan yang bergerak di sektor jasa kepelabuhanan, kami menempatkan aspek keselamatan kerja dan profesionalisme sebagai prioritas. Sosialisasi dan tes narkoba ini merupakan langkah nyata perusahaan untuk menjaga kesiapan pekerja sekaligus memperkuat budaya kerja yang mendukung operasional pelabuhan yang aman, andal, dan berkelanjutan," ujar Rasul.</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Sosialisasi menghadirkan dr. Antoneta Irma Laiyan, Dokter Klinik Pratama sekaligus Kepala Seksi Kedokteran dan Kesehatan (Kasi Dokkes) Polres Merauke, sebagai narasumber, ia menegaskan bahwa pencegahan penyalahgunaan narkoba memerlukan keterlibatan seluruh pihak, termasuk dunia usaha.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"Pencegahan penyalahgunaan narkoba tidak hanya menjadi tanggung jawab aparat penegak hukum, tetapi juga membutuhkan komitmen dari setiap individu dan institusi. Melalui sosialisasi dan pemeriksaan seperti ini, kami berharap para pekerja semakin memahami bahaya narkoba serta mampu menjaga diri, keluarga, dan lingkungan kerja agar tetap sehat, aman, dan produktif," katanya.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Pelaksanaan sosialisasi dan tes narkoba merupakan bagian dari program pembinaan sumber daya manusia di PT Pelindo Terminal Petikemas. Upaya tersebut diharapkan dapat memperkuat budaya kerja yang menjunjung tinggi integritas, kepatuhan terhadap peraturan, serta mendukung terciptanya operasional terminal yang aman dan bebas dari penyalahgunaan narkotika.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Melalui kegiatan preventif yang dilaksanakan, TPK Merauke berkomitmen menjaga kualitas sumber daya manusia yang profesional sehingga mampu memberikan pelayanan kepelabuhanan yang aman dan berorientasi pada kebutuhan pengguna jasa.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t xml:space="preserve">***</w:t>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A">
      <w:pPr>
        <w:rPr>
          <w:color w:val="666666"/>
          <w:sz w:val="20"/>
          <w:szCs w:val="20"/>
        </w:rPr>
      </w:pPr>
      <w:r w:rsidDel="00000000" w:rsidR="00000000" w:rsidRPr="00000000">
        <w:rPr>
          <w:rtl w:val="0"/>
        </w:rPr>
      </w:r>
    </w:p>
    <w:p w:rsidR="00000000" w:rsidDel="00000000" w:rsidP="00000000" w:rsidRDefault="00000000" w:rsidRPr="00000000" w14:paraId="0000001B">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anak usaha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Untuk informasi lebih lanjut:</w:t>
      </w:r>
    </w:p>
    <w:p w:rsidR="00000000" w:rsidDel="00000000" w:rsidP="00000000" w:rsidRDefault="00000000" w:rsidRPr="00000000" w14:paraId="0000001F">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0">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PT Pelindo Terminal Petikemas</w:t>
      </w:r>
    </w:p>
    <w:p w:rsidR="00000000" w:rsidDel="00000000" w:rsidP="00000000" w:rsidRDefault="00000000" w:rsidRPr="00000000" w14:paraId="00000022">
      <w:pPr>
        <w:jc w:val="both"/>
        <w:rPr/>
      </w:pPr>
      <w:r w:rsidDel="00000000" w:rsidR="00000000" w:rsidRPr="00000000">
        <w:rPr>
          <w:rtl w:val="0"/>
        </w:rPr>
        <w:t xml:space="preserve">HP : +62 811-2841-111</w:t>
      </w:r>
    </w:p>
    <w:p w:rsidR="00000000" w:rsidDel="00000000" w:rsidP="00000000" w:rsidRDefault="00000000" w:rsidRPr="00000000" w14:paraId="00000023">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t xml:space="preserve">Nomor: 010/PR/SPTP/V/2026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