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rFonts w:ascii="Arial Narrow" w:cs="Arial Narrow" w:eastAsia="Arial Narrow" w:hAnsi="Arial Narrow"/>
          <w:b w:val="1"/>
          <w:bCs w:val="1"/>
          <w:sz w:val="24"/>
          <w:szCs w:val="24"/>
          <w:rtl w:val="0"/>
        </w:rPr>
        <w:t xml:space="preserve">Terdampak Kebakaran, Terminal Peti Kemas Bitung Salurkan Bantuan ke SD dan Pastori GMIM Imanuel Aertembaga</w:t>
      </w:r>
      <w:r w:rsidDel="00000000" w:rsidR="00000000" w:rsidRPr="00000000">
        <w:rPr>
          <w:rtl w:val="0"/>
        </w:rPr>
      </w:r>
    </w:p>
    <w:p w:rsidR="00000000" w:rsidDel="00000000" w:rsidP="00000000" w:rsidRDefault="00000000" w:rsidRPr="00000000" w14:paraId="00000005">
      <w:pPr>
        <w:spacing w:after="240" w:before="240" w:lineRule="auto"/>
        <w:jc w:val="both"/>
        <w:rPr>
          <w:rFonts w:ascii="Arial Narrow" w:cs="Arial Narrow" w:eastAsia="Arial Narrow" w:hAnsi="Arial Narrow"/>
          <w:i w:val="1"/>
          <w:iCs w:val="1"/>
          <w:sz w:val="24"/>
          <w:szCs w:val="24"/>
        </w:rPr>
      </w:pPr>
      <w:r w:rsidDel="00000000" w:rsidR="00000000" w:rsidRPr="00000000">
        <w:rPr>
          <w:rFonts w:ascii="Arial Narrow" w:cs="Arial Narrow" w:eastAsia="Arial Narrow" w:hAnsi="Arial Narrow"/>
          <w:b w:val="1"/>
          <w:bCs w:val="1"/>
          <w:sz w:val="24"/>
          <w:szCs w:val="24"/>
          <w:rtl w:val="0"/>
        </w:rPr>
        <w:t xml:space="preserve">Bitung (14/01) -</w:t>
      </w:r>
      <w:r w:rsidDel="00000000" w:rsidR="00000000" w:rsidRPr="00000000">
        <w:rPr>
          <w:rFonts w:ascii="Arial Narrow" w:cs="Arial Narrow" w:eastAsia="Arial Narrow" w:hAnsi="Arial Narrow"/>
          <w:sz w:val="24"/>
          <w:szCs w:val="24"/>
          <w:rtl w:val="0"/>
        </w:rPr>
        <w:t xml:space="preserve"> Sebagai bentuk Tanggung Jawab Sosial dan Lingkungan (TJSL) serta kepedulian terhadap sesama, PT Pelindo Terminal Petikemas (TPK) Bitung menyerahkan bantuan bencana kebakaran di SD dan Pastori GMIM Imanuel Aertembaga. Bantuan dalam bentuk uang tunai itu diserahkan kepada pengelola gereja Imanuel, Bapak </w:t>
      </w:r>
      <w:r w:rsidDel="00000000" w:rsidR="00000000" w:rsidRPr="00000000">
        <w:rPr>
          <w:rFonts w:ascii="Arial Narrow" w:cs="Arial Narrow" w:eastAsia="Arial Narrow" w:hAnsi="Arial Narrow"/>
          <w:i w:val="1"/>
          <w:iCs w:val="1"/>
          <w:sz w:val="24"/>
          <w:szCs w:val="24"/>
          <w:rtl w:val="0"/>
        </w:rPr>
        <w:t xml:space="preserve">Pnt. Frantje Tuju (Wakil Ketua BPMJ)</w:t>
      </w:r>
      <w:r w:rsidDel="00000000" w:rsidR="00000000" w:rsidRPr="00000000">
        <w:rPr>
          <w:rFonts w:ascii="Arial Narrow" w:cs="Arial Narrow" w:eastAsia="Arial Narrow" w:hAnsi="Arial Narrow"/>
          <w:sz w:val="24"/>
          <w:szCs w:val="24"/>
          <w:rtl w:val="0"/>
        </w:rPr>
        <w:t xml:space="preserve"> dan </w:t>
      </w:r>
      <w:r w:rsidDel="00000000" w:rsidR="00000000" w:rsidRPr="00000000">
        <w:rPr>
          <w:rFonts w:ascii="Arial Narrow" w:cs="Arial Narrow" w:eastAsia="Arial Narrow" w:hAnsi="Arial Narrow"/>
          <w:i w:val="1"/>
          <w:iCs w:val="1"/>
          <w:sz w:val="24"/>
          <w:szCs w:val="24"/>
          <w:rtl w:val="0"/>
        </w:rPr>
        <w:t xml:space="preserve">Kepala sekolah SD GMIM Imanuel Aertembaga Ibu Ferlinda Salindeho.</w:t>
      </w:r>
    </w:p>
    <w:p w:rsidR="00000000" w:rsidDel="00000000" w:rsidP="00000000" w:rsidRDefault="00000000" w:rsidRPr="00000000" w14:paraId="00000006">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Terminal Head TPK Bitung Jusri menyatakan bantuan ini merupakan bentuk empati sekaligus dukungan Pelindo untuk mempercepat pemulihan aktivitas pendidikan dan keagamaan pasca bencana kebakaran, dimana SD GMIM Imanuel Aertembaga berada di wilayah Ring 1 Pelabuhan TPK Bitung.</w:t>
      </w:r>
    </w:p>
    <w:p w:rsidR="00000000" w:rsidDel="00000000" w:rsidP="00000000" w:rsidRDefault="00000000" w:rsidRPr="00000000" w14:paraId="00000007">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“Kami berharap para guru dan tokoh agama di GMIM Imanuel bisa tabah dan tetap kuat menghadapi bencana kebakaran ini. Semoga dengan adanya bantuan bisa sedikit meringankan beban," ujar Jusri.</w:t>
      </w:r>
    </w:p>
    <w:p w:rsidR="00000000" w:rsidDel="00000000" w:rsidP="00000000" w:rsidRDefault="00000000" w:rsidRPr="00000000" w14:paraId="00000008">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Dikesempatan tersebut, jajaran manajemen TPK Bitung juga meninjau bangunan yang terdampak musibah kebakaran serta bercengkrama dengan guru hingga tokoh agama untuk memberikan dukungan moril dan semangat, serta meminta agar selalu waspada.</w:t>
      </w:r>
    </w:p>
    <w:p w:rsidR="00000000" w:rsidDel="00000000" w:rsidP="00000000" w:rsidRDefault="00000000" w:rsidRPr="00000000" w14:paraId="00000009">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“Semoga kondisi ini cepat pulih dan anak-anak kita bisa beraktivitas normal kembali seperti sedia kala, dan semoga niat baik ini dibalas oleh Tuhan serta membawa keberkahan hingga kebaikan bagi kita semua,” tambah Jusri.</w:t>
      </w:r>
    </w:p>
    <w:p w:rsidR="00000000" w:rsidDel="00000000" w:rsidP="00000000" w:rsidRDefault="00000000" w:rsidRPr="00000000" w14:paraId="0000000A">
      <w:pPr>
        <w:spacing w:after="240" w:before="240"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Diketahui, insiden kebakaran itu terjadi pada 31 Desember 2025 malam. Dan peristiwa tersebut mengakibatkan sejumlah bangunan ruang kelas serta 1 unit rumah dinas guru SD GMIM 1 Aertembaga mengalami kerusakan akibat kebakaran. Selain sekolah, ruangan pastori Gereja Imanuel Aertembaga juga dilaporkan terkena dampak.</w:t>
      </w:r>
    </w:p>
    <w:p w:rsidR="00000000" w:rsidDel="00000000" w:rsidP="00000000" w:rsidRDefault="00000000" w:rsidRPr="00000000" w14:paraId="0000000B">
      <w:pPr>
        <w:spacing w:after="240" w:before="240" w:lineRule="auto"/>
        <w:jc w:val="both"/>
        <w:rPr>
          <w:rFonts w:ascii="Arial Narrow" w:cs="Arial Narrow" w:eastAsia="Arial Narrow" w:hAnsi="Arial Narrow"/>
          <w:i w:val="1"/>
          <w:iCs w:val="1"/>
          <w:sz w:val="24"/>
          <w:szCs w:val="24"/>
        </w:rPr>
      </w:pPr>
      <w:r w:rsidDel="00000000" w:rsidR="00000000" w:rsidRPr="00000000">
        <w:rPr>
          <w:rFonts w:ascii="Arial Narrow" w:cs="Arial Narrow" w:eastAsia="Arial Narrow" w:hAnsi="Arial Narrow"/>
          <w:sz w:val="24"/>
          <w:szCs w:val="24"/>
          <w:rtl w:val="0"/>
        </w:rPr>
        <w:t xml:space="preserve">“Kami sangat berterima kasih pada pihak PT. Pelindo Petikemas Bitung yang sudah datang membawa sumbangan secara materil dan moril untuk kami yang kena musibah kebakaran, kiranya Tuhan selalu memberi rezeki pada Pelindo Petikemas Bitung” Ujar Ferlinda, </w:t>
      </w:r>
      <w:r w:rsidDel="00000000" w:rsidR="00000000" w:rsidRPr="00000000">
        <w:rPr>
          <w:rFonts w:ascii="Arial Narrow" w:cs="Arial Narrow" w:eastAsia="Arial Narrow" w:hAnsi="Arial Narrow"/>
          <w:i w:val="1"/>
          <w:iCs w:val="1"/>
          <w:sz w:val="24"/>
          <w:szCs w:val="24"/>
          <w:rtl w:val="0"/>
        </w:rPr>
        <w:t xml:space="preserve">Kepala Sekolah SD GMIM 1 Aertembaga.</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t xml:space="preserve">***</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0">
      <w:pPr>
        <w:rPr>
          <w:color w:val="666666"/>
          <w:sz w:val="20"/>
          <w:szCs w:val="20"/>
        </w:rPr>
      </w:pPr>
      <w:r w:rsidDel="00000000" w:rsidR="00000000" w:rsidRPr="00000000">
        <w:rPr>
          <w:rtl w:val="0"/>
        </w:rPr>
      </w:r>
    </w:p>
    <w:p w:rsidR="00000000" w:rsidDel="00000000" w:rsidP="00000000" w:rsidRDefault="00000000" w:rsidRPr="00000000" w14:paraId="00000011">
      <w:pPr>
        <w:jc w:val="both"/>
        <w:rPr>
          <w:color w:val="666666"/>
          <w:sz w:val="20"/>
          <w:szCs w:val="20"/>
        </w:rPr>
      </w:pPr>
      <w:r w:rsidDel="00000000" w:rsidR="00000000" w:rsidRPr="00000000">
        <w:rPr>
          <w:color w:val="666666"/>
          <w:sz w:val="20"/>
          <w:szCs w:val="20"/>
          <w:rtl w:val="0"/>
        </w:rPr>
        <w:t xml:space="preserve">PT Pelindo Terminal Petikemas merupakan bagian dari grup usaha BUMN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Untuk informasi lebih lanjut:</w:t>
      </w:r>
    </w:p>
    <w:p w:rsidR="00000000" w:rsidDel="00000000" w:rsidP="00000000" w:rsidRDefault="00000000" w:rsidRPr="00000000" w14:paraId="00000015">
      <w:pPr>
        <w:jc w:val="both"/>
        <w:rPr>
          <w:b w:val="1"/>
          <w:bCs w:val="1"/>
          <w:u w:val="single"/>
        </w:rPr>
      </w:pPr>
      <w:r w:rsidDel="00000000" w:rsidR="00000000" w:rsidRPr="00000000">
        <w:rPr>
          <w:b w:val="1"/>
          <w:bCs w:val="1"/>
          <w:u w:val="single"/>
          <w:rtl w:val="0"/>
        </w:rPr>
        <w:t xml:space="preserve">Jusri</w:t>
      </w:r>
    </w:p>
    <w:p w:rsidR="00000000" w:rsidDel="00000000" w:rsidP="00000000" w:rsidRDefault="00000000" w:rsidRPr="00000000" w14:paraId="00000016">
      <w:pPr>
        <w:jc w:val="both"/>
        <w:rPr/>
      </w:pPr>
      <w:r w:rsidDel="00000000" w:rsidR="00000000" w:rsidRPr="00000000">
        <w:rPr>
          <w:rtl w:val="0"/>
        </w:rPr>
        <w:t xml:space="preserve">Terminal Head TPK Bitung </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PT Pelindo Terminal Petikemas</w:t>
      </w:r>
    </w:p>
    <w:p w:rsidR="00000000" w:rsidDel="00000000" w:rsidP="00000000" w:rsidRDefault="00000000" w:rsidRPr="00000000" w14:paraId="00000018">
      <w:pPr>
        <w:jc w:val="both"/>
        <w:rPr/>
      </w:pPr>
      <w:r w:rsidDel="00000000" w:rsidR="00000000" w:rsidRPr="00000000">
        <w:rPr>
          <w:rtl w:val="0"/>
        </w:rPr>
        <w:t xml:space="preserve">HP : +62 811-2841-111</w:t>
      </w:r>
    </w:p>
    <w:p w:rsidR="00000000" w:rsidDel="00000000" w:rsidP="00000000" w:rsidRDefault="00000000" w:rsidRPr="00000000" w14:paraId="0000001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t xml:space="preserve">Nomor: 007/PR/SPTP/I/2026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